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31BA" w14:textId="77777777" w:rsidR="003C28AB" w:rsidRPr="004304FE" w:rsidRDefault="00397FED" w:rsidP="001E0937">
      <w:pPr>
        <w:jc w:val="center"/>
        <w:rPr>
          <w:rFonts w:ascii="Agency FB" w:hAnsi="Agency FB"/>
          <w:b/>
          <w:sz w:val="36"/>
        </w:rPr>
      </w:pPr>
      <w:r w:rsidRPr="004304FE">
        <w:rPr>
          <w:rFonts w:ascii="Agency FB" w:hAnsi="Agency FB"/>
          <w:b/>
          <w:sz w:val="36"/>
        </w:rPr>
        <w:t>Literacy Coaching Agreement</w:t>
      </w:r>
    </w:p>
    <w:p w14:paraId="271C78A0" w14:textId="77777777" w:rsidR="001E0937" w:rsidRPr="004304FE" w:rsidRDefault="00397FED">
      <w:pPr>
        <w:rPr>
          <w:rFonts w:ascii="Agency FB" w:hAnsi="Agency FB"/>
          <w:sz w:val="28"/>
        </w:rPr>
      </w:pPr>
      <w:r w:rsidRPr="004304FE">
        <w:rPr>
          <w:rFonts w:ascii="Agency FB" w:hAnsi="Agency FB"/>
          <w:sz w:val="28"/>
        </w:rPr>
        <w:t>Teacher’</w:t>
      </w:r>
      <w:r w:rsidR="001E0937" w:rsidRPr="004304FE">
        <w:rPr>
          <w:rFonts w:ascii="Agency FB" w:hAnsi="Agency FB"/>
          <w:sz w:val="28"/>
        </w:rPr>
        <w:t xml:space="preserve">s Name: </w:t>
      </w:r>
      <w:r w:rsidR="001E0937" w:rsidRPr="004304FE">
        <w:rPr>
          <w:rFonts w:ascii="Agency FB" w:hAnsi="Agency FB"/>
          <w:sz w:val="28"/>
        </w:rPr>
        <w:tab/>
      </w:r>
      <w:r w:rsidR="001E0937" w:rsidRPr="004304FE">
        <w:rPr>
          <w:rFonts w:ascii="Agency FB" w:hAnsi="Agency FB"/>
          <w:sz w:val="28"/>
        </w:rPr>
        <w:tab/>
      </w:r>
      <w:r w:rsidR="001E0937" w:rsidRPr="004304FE">
        <w:rPr>
          <w:rFonts w:ascii="Agency FB" w:hAnsi="Agency FB"/>
          <w:sz w:val="28"/>
        </w:rPr>
        <w:tab/>
      </w:r>
      <w:r w:rsidR="001E0937" w:rsidRPr="004304FE">
        <w:rPr>
          <w:rFonts w:ascii="Agency FB" w:hAnsi="Agency FB"/>
          <w:sz w:val="28"/>
        </w:rPr>
        <w:tab/>
      </w:r>
      <w:r w:rsidRPr="004304FE">
        <w:rPr>
          <w:rFonts w:ascii="Agency FB" w:hAnsi="Agency FB"/>
          <w:sz w:val="28"/>
        </w:rPr>
        <w:t>Coach’</w:t>
      </w:r>
      <w:r w:rsidR="001E0937" w:rsidRPr="004304FE">
        <w:rPr>
          <w:rFonts w:ascii="Agency FB" w:hAnsi="Agency FB"/>
          <w:sz w:val="28"/>
        </w:rPr>
        <w:t>s Name:</w:t>
      </w:r>
      <w:r w:rsidR="001E0937" w:rsidRPr="004304FE">
        <w:rPr>
          <w:rFonts w:ascii="Agency FB" w:hAnsi="Agency FB"/>
          <w:sz w:val="28"/>
        </w:rPr>
        <w:tab/>
      </w:r>
      <w:r w:rsidR="001E0937" w:rsidRPr="004304FE">
        <w:rPr>
          <w:rFonts w:ascii="Agency FB" w:hAnsi="Agency FB"/>
          <w:sz w:val="28"/>
        </w:rPr>
        <w:tab/>
      </w:r>
    </w:p>
    <w:p w14:paraId="0A4C539E" w14:textId="77777777" w:rsidR="00397FED" w:rsidRPr="004304FE" w:rsidRDefault="001E0937">
      <w:pPr>
        <w:rPr>
          <w:rFonts w:ascii="Agency FB" w:hAnsi="Agency FB"/>
          <w:sz w:val="28"/>
        </w:rPr>
      </w:pPr>
      <w:r w:rsidRPr="004304FE">
        <w:rPr>
          <w:rFonts w:ascii="Agency FB" w:hAnsi="Agency FB"/>
          <w:sz w:val="28"/>
        </w:rPr>
        <w:t>Date of Planning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7FED" w:rsidRPr="004304FE" w14:paraId="1EB77D87" w14:textId="77777777" w:rsidTr="001E0937">
        <w:tc>
          <w:tcPr>
            <w:tcW w:w="4675" w:type="dxa"/>
            <w:shd w:val="clear" w:color="auto" w:fill="D9E2F3" w:themeFill="accent5" w:themeFillTint="33"/>
          </w:tcPr>
          <w:p w14:paraId="2D307E6F" w14:textId="77777777" w:rsidR="00397FED" w:rsidRPr="009B7162" w:rsidRDefault="00397FED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Coaching Focus</w:t>
            </w:r>
          </w:p>
        </w:tc>
        <w:tc>
          <w:tcPr>
            <w:tcW w:w="4675" w:type="dxa"/>
            <w:shd w:val="clear" w:color="auto" w:fill="D9E2F3" w:themeFill="accent5" w:themeFillTint="33"/>
          </w:tcPr>
          <w:p w14:paraId="386F3E58" w14:textId="77777777" w:rsidR="00397FED" w:rsidRPr="009B7162" w:rsidRDefault="00397FED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Strategies for Coaching and Collaboration</w:t>
            </w:r>
          </w:p>
        </w:tc>
      </w:tr>
      <w:tr w:rsidR="001E0937" w:rsidRPr="004304FE" w14:paraId="6252CC59" w14:textId="77777777" w:rsidTr="00397FED">
        <w:tc>
          <w:tcPr>
            <w:tcW w:w="4675" w:type="dxa"/>
          </w:tcPr>
          <w:p w14:paraId="0057696E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 xml:space="preserve">What do you hope students will </w:t>
            </w:r>
            <w:r w:rsidRPr="009B7162">
              <w:rPr>
                <w:rFonts w:ascii="Agency FB" w:hAnsi="Agency FB"/>
                <w:b/>
                <w:sz w:val="24"/>
              </w:rPr>
              <w:t>learn</w:t>
            </w:r>
            <w:r w:rsidRPr="009B7162">
              <w:rPr>
                <w:rFonts w:ascii="Agency FB" w:hAnsi="Agency FB"/>
                <w:sz w:val="24"/>
              </w:rPr>
              <w:t xml:space="preserve"> as a result of our coaching work?</w:t>
            </w:r>
          </w:p>
          <w:p w14:paraId="34745C15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6EFD512B" w14:textId="77777777" w:rsidR="004304FE" w:rsidRPr="009B7162" w:rsidRDefault="004304FE" w:rsidP="001E0937">
            <w:pPr>
              <w:rPr>
                <w:rFonts w:ascii="Agency FB" w:hAnsi="Agency FB"/>
                <w:sz w:val="24"/>
              </w:rPr>
            </w:pPr>
          </w:p>
          <w:p w14:paraId="071FC80D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694A3DB6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602E68A6" w14:textId="77777777" w:rsidR="004304FE" w:rsidRPr="009B7162" w:rsidRDefault="004304FE" w:rsidP="001E0937">
            <w:pPr>
              <w:rPr>
                <w:rFonts w:ascii="Agency FB" w:hAnsi="Agency FB"/>
                <w:sz w:val="24"/>
              </w:rPr>
            </w:pPr>
          </w:p>
          <w:p w14:paraId="6F7199F8" w14:textId="77777777" w:rsidR="004304FE" w:rsidRPr="009B7162" w:rsidRDefault="004304FE" w:rsidP="001E0937">
            <w:pPr>
              <w:rPr>
                <w:rFonts w:ascii="Agency FB" w:hAnsi="Agency FB"/>
                <w:sz w:val="24"/>
              </w:rPr>
            </w:pPr>
          </w:p>
          <w:p w14:paraId="742CADFC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 xml:space="preserve">Is there any student work or </w:t>
            </w:r>
            <w:r w:rsidRPr="009B7162">
              <w:rPr>
                <w:rFonts w:ascii="Agency FB" w:hAnsi="Agency FB"/>
                <w:b/>
                <w:sz w:val="24"/>
              </w:rPr>
              <w:t>data</w:t>
            </w:r>
            <w:r w:rsidRPr="009B7162">
              <w:rPr>
                <w:rFonts w:ascii="Agency FB" w:hAnsi="Agency FB"/>
                <w:sz w:val="24"/>
              </w:rPr>
              <w:t xml:space="preserve"> that could help us decide on a focus that would make the most impact with students?</w:t>
            </w:r>
          </w:p>
          <w:p w14:paraId="711B9627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4A5C4EE1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524AD931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1C7B0345" w14:textId="77777777" w:rsidR="004304FE" w:rsidRPr="009B7162" w:rsidRDefault="004304FE" w:rsidP="001E0937">
            <w:pPr>
              <w:rPr>
                <w:rFonts w:ascii="Agency FB" w:hAnsi="Agency FB"/>
                <w:sz w:val="24"/>
              </w:rPr>
            </w:pPr>
          </w:p>
          <w:p w14:paraId="36393912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4675" w:type="dxa"/>
            <w:vMerge w:val="restart"/>
          </w:tcPr>
          <w:p w14:paraId="4C4F3A8F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 xml:space="preserve">How would you like to </w:t>
            </w:r>
            <w:r w:rsidRPr="009B7162">
              <w:rPr>
                <w:rFonts w:ascii="Agency FB" w:hAnsi="Agency FB"/>
                <w:b/>
                <w:sz w:val="24"/>
              </w:rPr>
              <w:t>interact</w:t>
            </w:r>
            <w:r w:rsidRPr="009B7162">
              <w:rPr>
                <w:rFonts w:ascii="Agency FB" w:hAnsi="Agency FB"/>
                <w:sz w:val="24"/>
              </w:rPr>
              <w:t xml:space="preserve"> during our time in the classroom (co-teach, model, observe)?</w:t>
            </w:r>
          </w:p>
          <w:p w14:paraId="168663AE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3CAADAFC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019FC80C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69CA274F" w14:textId="77777777" w:rsidR="004304FE" w:rsidRPr="009B7162" w:rsidRDefault="004304FE" w:rsidP="001E0937">
            <w:pPr>
              <w:rPr>
                <w:rFonts w:ascii="Agency FB" w:hAnsi="Agency FB"/>
                <w:sz w:val="24"/>
              </w:rPr>
            </w:pPr>
          </w:p>
          <w:p w14:paraId="0B52EF53" w14:textId="5C81CE34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>I suggest a pla</w:t>
            </w:r>
            <w:r w:rsidR="009B7162">
              <w:rPr>
                <w:rFonts w:ascii="Agency FB" w:hAnsi="Agency FB"/>
                <w:sz w:val="24"/>
              </w:rPr>
              <w:t>nning session</w:t>
            </w:r>
            <w:r w:rsidR="007E3B84">
              <w:rPr>
                <w:rFonts w:ascii="Agency FB" w:hAnsi="Agency FB"/>
                <w:sz w:val="24"/>
              </w:rPr>
              <w:t xml:space="preserve"> to prepare for our coaching time. </w:t>
            </w:r>
            <w:r w:rsidR="009B7162">
              <w:rPr>
                <w:rFonts w:ascii="Agency FB" w:hAnsi="Agency FB"/>
                <w:sz w:val="24"/>
              </w:rPr>
              <w:t>W</w:t>
            </w:r>
            <w:r w:rsidRPr="009B7162">
              <w:rPr>
                <w:rFonts w:ascii="Agency FB" w:hAnsi="Agency FB"/>
                <w:sz w:val="24"/>
              </w:rPr>
              <w:t>hat time works for you?</w:t>
            </w:r>
          </w:p>
          <w:p w14:paraId="07B3F821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1E42CD93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03D5541A" w14:textId="77777777" w:rsidR="004304FE" w:rsidRPr="009B7162" w:rsidRDefault="004304FE" w:rsidP="004304FE">
            <w:pPr>
              <w:rPr>
                <w:rFonts w:ascii="Agency FB" w:hAnsi="Agency FB"/>
                <w:sz w:val="24"/>
              </w:rPr>
            </w:pPr>
          </w:p>
          <w:p w14:paraId="2A0818CD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13AC4286" w14:textId="785F8EE1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 xml:space="preserve">It is also important for me to be in your classroom </w:t>
            </w:r>
            <w:r w:rsidR="007E3B84">
              <w:rPr>
                <w:rFonts w:ascii="Agency FB" w:hAnsi="Agency FB"/>
                <w:sz w:val="24"/>
              </w:rPr>
              <w:t>to help implement our plan</w:t>
            </w:r>
            <w:r w:rsidR="009B7162">
              <w:rPr>
                <w:rFonts w:ascii="Agency FB" w:hAnsi="Agency FB"/>
                <w:sz w:val="24"/>
              </w:rPr>
              <w:t>.  W</w:t>
            </w:r>
            <w:r w:rsidRPr="009B7162">
              <w:rPr>
                <w:rFonts w:ascii="Agency FB" w:hAnsi="Agency FB"/>
                <w:sz w:val="24"/>
              </w:rPr>
              <w:t>hat time</w:t>
            </w:r>
            <w:r w:rsidR="007E3B84">
              <w:rPr>
                <w:rFonts w:ascii="Agency FB" w:hAnsi="Agency FB"/>
                <w:sz w:val="24"/>
              </w:rPr>
              <w:t xml:space="preserve"> and how often</w:t>
            </w:r>
            <w:r w:rsidRPr="009B7162">
              <w:rPr>
                <w:rFonts w:ascii="Agency FB" w:hAnsi="Agency FB"/>
                <w:sz w:val="24"/>
              </w:rPr>
              <w:t xml:space="preserve"> is best for you based on your goal for students?</w:t>
            </w:r>
          </w:p>
          <w:p w14:paraId="5280BE2F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300CF10F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7B889A12" w14:textId="77777777" w:rsidR="004304FE" w:rsidRPr="009B7162" w:rsidRDefault="004304FE" w:rsidP="004304FE">
            <w:pPr>
              <w:rPr>
                <w:rFonts w:ascii="Agency FB" w:hAnsi="Agency FB"/>
                <w:sz w:val="24"/>
              </w:rPr>
            </w:pPr>
          </w:p>
          <w:p w14:paraId="428BABA3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034452E0" w14:textId="10C089BB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 xml:space="preserve">How would you like to </w:t>
            </w:r>
            <w:r w:rsidRPr="00530734">
              <w:rPr>
                <w:rFonts w:ascii="Agency FB" w:hAnsi="Agency FB"/>
                <w:b/>
                <w:sz w:val="24"/>
              </w:rPr>
              <w:t>communicate</w:t>
            </w:r>
            <w:r w:rsidRPr="009B7162">
              <w:rPr>
                <w:rFonts w:ascii="Agency FB" w:hAnsi="Agency FB"/>
                <w:sz w:val="24"/>
              </w:rPr>
              <w:t xml:space="preserve"> between our </w:t>
            </w:r>
            <w:bookmarkStart w:id="0" w:name="_GoBack"/>
            <w:bookmarkEnd w:id="0"/>
            <w:r w:rsidRPr="009B7162">
              <w:rPr>
                <w:rFonts w:ascii="Agency FB" w:hAnsi="Agency FB"/>
                <w:sz w:val="24"/>
              </w:rPr>
              <w:t>sessions (meetings, e-mails, other)?</w:t>
            </w:r>
          </w:p>
          <w:p w14:paraId="6F2C19DD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09E91FDD" w14:textId="77777777" w:rsidR="001E0937" w:rsidRPr="009B7162" w:rsidRDefault="001E0937">
            <w:pPr>
              <w:rPr>
                <w:rFonts w:ascii="Agency FB" w:hAnsi="Agency FB"/>
                <w:sz w:val="24"/>
              </w:rPr>
            </w:pPr>
          </w:p>
          <w:p w14:paraId="4F780CF8" w14:textId="77777777" w:rsidR="004304FE" w:rsidRPr="009B7162" w:rsidRDefault="004304FE">
            <w:pPr>
              <w:rPr>
                <w:rFonts w:ascii="Agency FB" w:hAnsi="Agency FB"/>
                <w:sz w:val="24"/>
              </w:rPr>
            </w:pPr>
          </w:p>
          <w:p w14:paraId="4B965BF6" w14:textId="77777777" w:rsidR="004304FE" w:rsidRPr="009B7162" w:rsidRDefault="004304FE">
            <w:pPr>
              <w:rPr>
                <w:rFonts w:ascii="Agency FB" w:hAnsi="Agency FB"/>
                <w:sz w:val="24"/>
              </w:rPr>
            </w:pPr>
          </w:p>
        </w:tc>
      </w:tr>
      <w:tr w:rsidR="001E0937" w:rsidRPr="004304FE" w14:paraId="54C53343" w14:textId="77777777" w:rsidTr="001E0937">
        <w:tc>
          <w:tcPr>
            <w:tcW w:w="4675" w:type="dxa"/>
            <w:shd w:val="clear" w:color="auto" w:fill="D9E2F3" w:themeFill="accent5" w:themeFillTint="33"/>
          </w:tcPr>
          <w:p w14:paraId="1D766653" w14:textId="77777777" w:rsidR="001E0937" w:rsidRPr="009B7162" w:rsidRDefault="001E0937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Meeting the Teacher’s Needs</w:t>
            </w:r>
          </w:p>
        </w:tc>
        <w:tc>
          <w:tcPr>
            <w:tcW w:w="4675" w:type="dxa"/>
            <w:vMerge/>
          </w:tcPr>
          <w:p w14:paraId="62403885" w14:textId="77777777" w:rsidR="001E0937" w:rsidRPr="009B7162" w:rsidRDefault="001E0937">
            <w:pPr>
              <w:rPr>
                <w:rFonts w:ascii="Agency FB" w:hAnsi="Agency FB"/>
                <w:sz w:val="24"/>
              </w:rPr>
            </w:pPr>
          </w:p>
        </w:tc>
      </w:tr>
      <w:tr w:rsidR="001E0937" w:rsidRPr="004304FE" w14:paraId="5BDCB109" w14:textId="77777777" w:rsidTr="00397FED">
        <w:tc>
          <w:tcPr>
            <w:tcW w:w="4675" w:type="dxa"/>
          </w:tcPr>
          <w:p w14:paraId="2C4C6F3A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>Do you have any other concerns about the coaching?</w:t>
            </w:r>
          </w:p>
          <w:p w14:paraId="0B53CE67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29220017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186A2E73" w14:textId="77777777" w:rsidR="004304FE" w:rsidRPr="009B7162" w:rsidRDefault="004304FE" w:rsidP="004304FE">
            <w:pPr>
              <w:rPr>
                <w:rFonts w:ascii="Agency FB" w:hAnsi="Agency FB"/>
                <w:sz w:val="24"/>
              </w:rPr>
            </w:pPr>
          </w:p>
          <w:p w14:paraId="3C84BF2E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</w:p>
          <w:p w14:paraId="4BA7138A" w14:textId="77777777" w:rsidR="001E0937" w:rsidRPr="009B7162" w:rsidRDefault="001E0937" w:rsidP="004304FE">
            <w:pPr>
              <w:rPr>
                <w:rFonts w:ascii="Agency FB" w:hAnsi="Agency FB"/>
                <w:sz w:val="24"/>
              </w:rPr>
            </w:pPr>
            <w:r w:rsidRPr="009B7162">
              <w:rPr>
                <w:rFonts w:ascii="Agency FB" w:hAnsi="Agency FB"/>
                <w:sz w:val="24"/>
              </w:rPr>
              <w:t>Is there anything you want me to be sure to do as your coach?</w:t>
            </w:r>
          </w:p>
          <w:p w14:paraId="63A56814" w14:textId="77777777" w:rsidR="001E0937" w:rsidRPr="009B7162" w:rsidRDefault="001E0937" w:rsidP="001E0937">
            <w:pPr>
              <w:rPr>
                <w:rFonts w:ascii="Agency FB" w:hAnsi="Agency FB"/>
                <w:sz w:val="24"/>
              </w:rPr>
            </w:pPr>
          </w:p>
          <w:p w14:paraId="5B96A407" w14:textId="77777777" w:rsidR="001E0937" w:rsidRPr="009B7162" w:rsidRDefault="001E0937">
            <w:pPr>
              <w:rPr>
                <w:rFonts w:ascii="Agency FB" w:hAnsi="Agency FB"/>
                <w:sz w:val="24"/>
              </w:rPr>
            </w:pPr>
          </w:p>
          <w:p w14:paraId="3D1F7570" w14:textId="77777777" w:rsidR="004304FE" w:rsidRPr="009B7162" w:rsidRDefault="004304FE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4675" w:type="dxa"/>
            <w:vMerge/>
          </w:tcPr>
          <w:p w14:paraId="7AE91BCE" w14:textId="77777777" w:rsidR="001E0937" w:rsidRPr="009B7162" w:rsidRDefault="001E0937">
            <w:pPr>
              <w:rPr>
                <w:rFonts w:ascii="Agency FB" w:hAnsi="Agency FB"/>
                <w:sz w:val="24"/>
              </w:rPr>
            </w:pPr>
          </w:p>
        </w:tc>
      </w:tr>
      <w:tr w:rsidR="001E0937" w:rsidRPr="004304FE" w14:paraId="29100039" w14:textId="77777777" w:rsidTr="001E0937">
        <w:tc>
          <w:tcPr>
            <w:tcW w:w="9350" w:type="dxa"/>
            <w:gridSpan w:val="2"/>
            <w:shd w:val="clear" w:color="auto" w:fill="2F5496" w:themeFill="accent5" w:themeFillShade="BF"/>
          </w:tcPr>
          <w:p w14:paraId="3C808235" w14:textId="77777777" w:rsidR="001E0937" w:rsidRPr="009B7162" w:rsidRDefault="001E0937">
            <w:pPr>
              <w:rPr>
                <w:rFonts w:ascii="Agency FB" w:hAnsi="Agency FB"/>
                <w:sz w:val="24"/>
              </w:rPr>
            </w:pPr>
          </w:p>
        </w:tc>
      </w:tr>
      <w:tr w:rsidR="00397FED" w:rsidRPr="004304FE" w14:paraId="37BA3D8D" w14:textId="77777777" w:rsidTr="001E0937">
        <w:tc>
          <w:tcPr>
            <w:tcW w:w="4675" w:type="dxa"/>
            <w:shd w:val="clear" w:color="auto" w:fill="D9E2F3" w:themeFill="accent5" w:themeFillTint="33"/>
          </w:tcPr>
          <w:p w14:paraId="65E563CB" w14:textId="77777777" w:rsidR="001E0937" w:rsidRPr="009B7162" w:rsidRDefault="001E0937" w:rsidP="001E0937">
            <w:pPr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Planned Coaching Cycle Focus:</w:t>
            </w:r>
          </w:p>
          <w:p w14:paraId="2C3261D3" w14:textId="77777777" w:rsidR="00397FED" w:rsidRPr="009B7162" w:rsidRDefault="00397FED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</w:p>
          <w:p w14:paraId="23DFB7E4" w14:textId="77777777" w:rsidR="004304FE" w:rsidRPr="009B7162" w:rsidRDefault="004304FE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4675" w:type="dxa"/>
            <w:shd w:val="clear" w:color="auto" w:fill="D9E2F3" w:themeFill="accent5" w:themeFillTint="33"/>
          </w:tcPr>
          <w:p w14:paraId="589E704E" w14:textId="77777777" w:rsidR="001E0937" w:rsidRPr="009B7162" w:rsidRDefault="001E0937" w:rsidP="001E0937">
            <w:pPr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 xml:space="preserve">Planned Dates of Coaching Cycle:  </w:t>
            </w:r>
          </w:p>
          <w:p w14:paraId="51474F4E" w14:textId="77777777" w:rsidR="00397FED" w:rsidRPr="009B7162" w:rsidRDefault="00397FED" w:rsidP="001E0937">
            <w:pPr>
              <w:jc w:val="center"/>
              <w:rPr>
                <w:rFonts w:ascii="Agency FB" w:hAnsi="Agency FB"/>
                <w:b/>
                <w:sz w:val="24"/>
              </w:rPr>
            </w:pPr>
          </w:p>
        </w:tc>
      </w:tr>
      <w:tr w:rsidR="001E0937" w:rsidRPr="004304FE" w14:paraId="23475006" w14:textId="77777777" w:rsidTr="001E0937">
        <w:tc>
          <w:tcPr>
            <w:tcW w:w="9350" w:type="dxa"/>
            <w:gridSpan w:val="2"/>
            <w:shd w:val="clear" w:color="auto" w:fill="D9E2F3" w:themeFill="accent5" w:themeFillTint="33"/>
          </w:tcPr>
          <w:p w14:paraId="7ED8185F" w14:textId="77777777" w:rsidR="001E0937" w:rsidRPr="009B7162" w:rsidRDefault="001E0937" w:rsidP="001E0937">
            <w:pPr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Planned Student Learning Goal:  As a result of this collaboration, students will</w:t>
            </w:r>
          </w:p>
          <w:p w14:paraId="432BDFA9" w14:textId="77777777" w:rsidR="001E0937" w:rsidRPr="009B7162" w:rsidRDefault="001E0937" w:rsidP="001E0937">
            <w:pPr>
              <w:rPr>
                <w:rFonts w:ascii="Agency FB" w:hAnsi="Agency FB"/>
                <w:b/>
                <w:sz w:val="24"/>
              </w:rPr>
            </w:pPr>
          </w:p>
          <w:p w14:paraId="053026A6" w14:textId="77777777" w:rsidR="004304FE" w:rsidRPr="009B7162" w:rsidRDefault="004304FE" w:rsidP="001E0937">
            <w:pPr>
              <w:rPr>
                <w:rFonts w:ascii="Agency FB" w:hAnsi="Agency FB"/>
                <w:b/>
                <w:sz w:val="24"/>
              </w:rPr>
            </w:pPr>
          </w:p>
        </w:tc>
      </w:tr>
      <w:tr w:rsidR="004304FE" w:rsidRPr="004304FE" w14:paraId="600B4F86" w14:textId="77777777" w:rsidTr="001E0937">
        <w:tc>
          <w:tcPr>
            <w:tcW w:w="9350" w:type="dxa"/>
            <w:gridSpan w:val="2"/>
            <w:shd w:val="clear" w:color="auto" w:fill="D9E2F3" w:themeFill="accent5" w:themeFillTint="33"/>
          </w:tcPr>
          <w:p w14:paraId="01D5C5FC" w14:textId="77777777" w:rsidR="004304FE" w:rsidRPr="009B7162" w:rsidRDefault="004304FE" w:rsidP="001E0937">
            <w:pPr>
              <w:rPr>
                <w:rFonts w:ascii="Agency FB" w:hAnsi="Agency FB"/>
                <w:b/>
                <w:sz w:val="24"/>
              </w:rPr>
            </w:pPr>
            <w:r w:rsidRPr="009B7162">
              <w:rPr>
                <w:rFonts w:ascii="Agency FB" w:hAnsi="Agency FB"/>
                <w:b/>
                <w:sz w:val="24"/>
              </w:rPr>
              <w:t>Planned Data Collection:  We will track student growth through</w:t>
            </w:r>
          </w:p>
          <w:p w14:paraId="0118F2D2" w14:textId="77777777" w:rsidR="004304FE" w:rsidRPr="009B7162" w:rsidRDefault="004304FE" w:rsidP="001E0937">
            <w:pPr>
              <w:rPr>
                <w:rFonts w:ascii="Agency FB" w:hAnsi="Agency FB"/>
                <w:b/>
                <w:sz w:val="24"/>
              </w:rPr>
            </w:pPr>
          </w:p>
          <w:p w14:paraId="35282474" w14:textId="77777777" w:rsidR="004304FE" w:rsidRPr="009B7162" w:rsidRDefault="004304FE" w:rsidP="001E0937">
            <w:pPr>
              <w:rPr>
                <w:rFonts w:ascii="Agency FB" w:hAnsi="Agency FB"/>
                <w:b/>
                <w:sz w:val="24"/>
              </w:rPr>
            </w:pPr>
          </w:p>
        </w:tc>
      </w:tr>
    </w:tbl>
    <w:p w14:paraId="2CF6A920" w14:textId="77777777" w:rsidR="00397FED" w:rsidRPr="004304FE" w:rsidRDefault="00397FED" w:rsidP="009B7162">
      <w:pPr>
        <w:jc w:val="center"/>
        <w:rPr>
          <w:rFonts w:ascii="Agency FB" w:hAnsi="Agency FB"/>
          <w:i/>
        </w:rPr>
      </w:pPr>
      <w:r w:rsidRPr="004304FE">
        <w:rPr>
          <w:rFonts w:ascii="Agency FB" w:hAnsi="Agency FB"/>
          <w:i/>
        </w:rPr>
        <w:t xml:space="preserve">Adapted from Sweeney, D. (2011).  </w:t>
      </w:r>
      <w:r w:rsidRPr="004304FE">
        <w:rPr>
          <w:rFonts w:ascii="Agency FB" w:hAnsi="Agency FB"/>
        </w:rPr>
        <w:t xml:space="preserve">Student-centered coaching:  A guide for K-8 coaches and principals.  </w:t>
      </w:r>
      <w:r w:rsidRPr="004304FE">
        <w:rPr>
          <w:rFonts w:ascii="Agency FB" w:hAnsi="Agency FB"/>
          <w:i/>
        </w:rPr>
        <w:t>Thousand Oaks, CA:  Corwin.</w:t>
      </w:r>
    </w:p>
    <w:sectPr w:rsidR="00397FED" w:rsidRPr="0043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DBA"/>
    <w:multiLevelType w:val="hybridMultilevel"/>
    <w:tmpl w:val="2AA4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E4F"/>
    <w:multiLevelType w:val="hybridMultilevel"/>
    <w:tmpl w:val="07CC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393E"/>
    <w:multiLevelType w:val="hybridMultilevel"/>
    <w:tmpl w:val="A20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ED"/>
    <w:rsid w:val="001E0937"/>
    <w:rsid w:val="00397FED"/>
    <w:rsid w:val="004304FE"/>
    <w:rsid w:val="00530734"/>
    <w:rsid w:val="005A24A2"/>
    <w:rsid w:val="005E615E"/>
    <w:rsid w:val="007E3B84"/>
    <w:rsid w:val="007E6099"/>
    <w:rsid w:val="009B7162"/>
    <w:rsid w:val="00A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41C7"/>
  <w15:chartTrackingRefBased/>
  <w15:docId w15:val="{A4F5721A-E120-406C-A505-B788844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ED"/>
    <w:pPr>
      <w:ind w:left="720"/>
      <w:contextualSpacing/>
    </w:pPr>
  </w:style>
  <w:style w:type="table" w:styleId="TableGrid">
    <w:name w:val="Table Grid"/>
    <w:basedOn w:val="TableNormal"/>
    <w:uiPriority w:val="39"/>
    <w:rsid w:val="0039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Wells</dc:creator>
  <cp:keywords/>
  <dc:description/>
  <cp:lastModifiedBy>Heather Register</cp:lastModifiedBy>
  <cp:revision>3</cp:revision>
  <dcterms:created xsi:type="dcterms:W3CDTF">2016-01-19T14:20:00Z</dcterms:created>
  <dcterms:modified xsi:type="dcterms:W3CDTF">2016-01-19T14:21:00Z</dcterms:modified>
</cp:coreProperties>
</file>